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EF" w:rsidRPr="00D6764A" w:rsidRDefault="00537FEF" w:rsidP="00D6764A">
      <w:pPr>
        <w:ind w:left="-993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D6764A">
        <w:rPr>
          <w:rFonts w:ascii="Times New Roman" w:hAnsi="Times New Roman"/>
          <w:sz w:val="30"/>
          <w:szCs w:val="30"/>
        </w:rPr>
        <w:t>Технологическая карта изготовления  обережной открытки «Свинка с подарком»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6031"/>
        <w:gridCol w:w="4378"/>
      </w:tblGrid>
      <w:tr w:rsidR="00537FEF" w:rsidRPr="00D34076" w:rsidTr="00D34076">
        <w:tc>
          <w:tcPr>
            <w:tcW w:w="506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07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031" w:type="dxa"/>
          </w:tcPr>
          <w:p w:rsidR="00537FEF" w:rsidRPr="00D34076" w:rsidRDefault="00537FEF" w:rsidP="00D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076">
              <w:rPr>
                <w:rFonts w:ascii="Times New Roman" w:hAnsi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4378" w:type="dxa"/>
          </w:tcPr>
          <w:p w:rsidR="00537FEF" w:rsidRPr="00D34076" w:rsidRDefault="00537FEF" w:rsidP="00D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076">
              <w:rPr>
                <w:rFonts w:ascii="Times New Roman" w:hAnsi="Times New Roman"/>
                <w:sz w:val="20"/>
                <w:szCs w:val="20"/>
              </w:rPr>
              <w:t>Изображение</w:t>
            </w:r>
          </w:p>
        </w:tc>
      </w:tr>
      <w:tr w:rsidR="00537FEF" w:rsidRPr="00D34076" w:rsidTr="00D34076">
        <w:tc>
          <w:tcPr>
            <w:tcW w:w="506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1</w:t>
            </w:r>
          </w:p>
        </w:tc>
        <w:tc>
          <w:tcPr>
            <w:tcW w:w="6031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Для работы нам понадобятся:</w:t>
            </w:r>
          </w:p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- картон для открытки</w:t>
            </w:r>
          </w:p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- канва 0,04х0,06 м</w:t>
            </w:r>
          </w:p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- красные нитки для вышивания</w:t>
            </w:r>
          </w:p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- иголка</w:t>
            </w:r>
          </w:p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- ленточка для завязки 0,2 м</w:t>
            </w:r>
          </w:p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- синтепон для наполнения мешочка (ситец белый 0,05х0,05м и пряные травы)</w:t>
            </w:r>
          </w:p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- двухсторонний скотч</w:t>
            </w:r>
          </w:p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- клей</w:t>
            </w:r>
          </w:p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- лекало свинки</w:t>
            </w:r>
          </w:p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- фоамиран розовый (картон розовый)</w:t>
            </w:r>
          </w:p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- гелевая чёрная ручка</w:t>
            </w:r>
          </w:p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- ножницы</w:t>
            </w:r>
          </w:p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- распечатка с надписью «С Новым годом»  и поздравлением</w:t>
            </w:r>
          </w:p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- засушенные листики</w:t>
            </w:r>
          </w:p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- плетёнка из шпона</w:t>
            </w:r>
          </w:p>
        </w:tc>
        <w:tc>
          <w:tcPr>
            <w:tcW w:w="4378" w:type="dxa"/>
          </w:tcPr>
          <w:p w:rsidR="00537FEF" w:rsidRPr="00D34076" w:rsidRDefault="004158F4" w:rsidP="00D3407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i1030" type="#_x0000_t75" style="width:107.25pt;height:158.9pt;visibility:visible">
                  <v:imagedata r:id="rId7" o:title=""/>
                </v:shape>
              </w:pict>
            </w:r>
          </w:p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537FEF" w:rsidRPr="00D34076" w:rsidRDefault="004158F4" w:rsidP="00D3407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w:pict>
                <v:shape id="Рисунок 8" o:spid="_x0000_i1031" type="#_x0000_t75" style="width:138.55pt;height:113.2pt;visibility:visible">
                  <v:imagedata r:id="rId8" o:title=""/>
                </v:shape>
              </w:pict>
            </w:r>
          </w:p>
        </w:tc>
      </w:tr>
      <w:tr w:rsidR="00537FEF" w:rsidRPr="00D34076" w:rsidTr="00D34076">
        <w:tc>
          <w:tcPr>
            <w:tcW w:w="506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2</w:t>
            </w:r>
          </w:p>
        </w:tc>
        <w:tc>
          <w:tcPr>
            <w:tcW w:w="6031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Вырезаем по шаблону из фоамирана (картона) все необходимые детали</w:t>
            </w:r>
          </w:p>
        </w:tc>
        <w:tc>
          <w:tcPr>
            <w:tcW w:w="4378" w:type="dxa"/>
          </w:tcPr>
          <w:p w:rsidR="00537FEF" w:rsidRPr="00D34076" w:rsidRDefault="004158F4" w:rsidP="00D3407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u w:val="single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  <w:u w:val="single"/>
                <w:lang w:eastAsia="ru-RU"/>
              </w:rPr>
              <w:pict>
                <v:shape id="Рисунок 9" o:spid="_x0000_i1032" type="#_x0000_t75" style="width:92.35pt;height:83.9pt;visibility:visible">
                  <v:imagedata r:id="rId9" o:title=""/>
                </v:shape>
              </w:pict>
            </w:r>
          </w:p>
        </w:tc>
      </w:tr>
      <w:tr w:rsidR="00537FEF" w:rsidRPr="00D34076" w:rsidTr="00D34076">
        <w:tc>
          <w:tcPr>
            <w:tcW w:w="506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3</w:t>
            </w:r>
          </w:p>
        </w:tc>
        <w:tc>
          <w:tcPr>
            <w:tcW w:w="6031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Вышиваем на канве  символ «Семьи» по схеме</w:t>
            </w:r>
          </w:p>
        </w:tc>
        <w:tc>
          <w:tcPr>
            <w:tcW w:w="4378" w:type="dxa"/>
          </w:tcPr>
          <w:p w:rsidR="00537FEF" w:rsidRPr="00D34076" w:rsidRDefault="004158F4" w:rsidP="00D3407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w:pict>
                <v:shape id="Рисунок 10" o:spid="_x0000_i1033" type="#_x0000_t75" style="width:98.3pt;height:97.3pt;visibility:visible">
                  <v:imagedata r:id="rId10" o:title=""/>
                </v:shape>
              </w:pict>
            </w:r>
            <w:r w:rsidR="00537FEF" w:rsidRPr="00D34076">
              <w:rPr>
                <w:rFonts w:ascii="Times New Roman" w:hAnsi="Times New Roman"/>
                <w:sz w:val="10"/>
                <w:szCs w:val="10"/>
              </w:rPr>
              <w:t xml:space="preserve">          </w:t>
            </w: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w:pict>
                <v:shape id="Рисунок 11" o:spid="_x0000_i1034" type="#_x0000_t75" style="width:66.55pt;height:73.5pt;visibility:visible">
                  <v:imagedata r:id="rId11" o:title=""/>
                </v:shape>
              </w:pict>
            </w:r>
          </w:p>
        </w:tc>
      </w:tr>
      <w:tr w:rsidR="00537FEF" w:rsidRPr="00D34076" w:rsidTr="00D34076">
        <w:tc>
          <w:tcPr>
            <w:tcW w:w="506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4</w:t>
            </w:r>
          </w:p>
        </w:tc>
        <w:tc>
          <w:tcPr>
            <w:tcW w:w="6031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Завязываем ленточку, отступив 1 см от верхнего края</w:t>
            </w:r>
          </w:p>
        </w:tc>
        <w:tc>
          <w:tcPr>
            <w:tcW w:w="4378" w:type="dxa"/>
          </w:tcPr>
          <w:p w:rsidR="00537FEF" w:rsidRPr="00D34076" w:rsidRDefault="00537FEF" w:rsidP="00D34076">
            <w:pPr>
              <w:tabs>
                <w:tab w:val="left" w:pos="1318"/>
                <w:tab w:val="center" w:pos="1878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D34076">
              <w:rPr>
                <w:rFonts w:ascii="Times New Roman" w:hAnsi="Times New Roman"/>
                <w:sz w:val="10"/>
                <w:szCs w:val="10"/>
              </w:rPr>
              <w:tab/>
            </w:r>
            <w:r w:rsidR="004158F4"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w:pict>
                <v:shape id="Рисунок 12" o:spid="_x0000_i1035" type="#_x0000_t75" style="width:73pt;height:82.45pt;visibility:visible">
                  <v:imagedata r:id="rId12" o:title=""/>
                </v:shape>
              </w:pict>
            </w:r>
          </w:p>
        </w:tc>
      </w:tr>
      <w:tr w:rsidR="00537FEF" w:rsidRPr="00D34076" w:rsidTr="00D34076">
        <w:tc>
          <w:tcPr>
            <w:tcW w:w="506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5</w:t>
            </w:r>
          </w:p>
        </w:tc>
        <w:tc>
          <w:tcPr>
            <w:tcW w:w="6031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Формируем мешочек</w:t>
            </w:r>
          </w:p>
        </w:tc>
        <w:tc>
          <w:tcPr>
            <w:tcW w:w="4378" w:type="dxa"/>
          </w:tcPr>
          <w:p w:rsidR="00537FEF" w:rsidRPr="00D34076" w:rsidRDefault="004158F4" w:rsidP="00D3407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w:pict>
                <v:shape id="Рисунок 13" o:spid="_x0000_i1036" type="#_x0000_t75" style="width:76.45pt;height:84.9pt;visibility:visible">
                  <v:imagedata r:id="rId13" o:title=""/>
                </v:shape>
              </w:pict>
            </w:r>
          </w:p>
        </w:tc>
      </w:tr>
      <w:tr w:rsidR="00537FEF" w:rsidRPr="00D34076" w:rsidTr="00D34076">
        <w:tc>
          <w:tcPr>
            <w:tcW w:w="506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031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На кружочек для туловища приклеиваем немножко синтепона (ситцевый пакетик с травами)</w:t>
            </w:r>
          </w:p>
        </w:tc>
        <w:tc>
          <w:tcPr>
            <w:tcW w:w="4378" w:type="dxa"/>
          </w:tcPr>
          <w:p w:rsidR="00537FEF" w:rsidRPr="00D34076" w:rsidRDefault="004158F4" w:rsidP="00D3407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w:pict>
                <v:shape id="Рисунок 14" o:spid="_x0000_i1037" type="#_x0000_t75" style="width:87.9pt;height:82.45pt;visibility:visible">
                  <v:imagedata r:id="rId14" o:title=""/>
                </v:shape>
              </w:pict>
            </w:r>
          </w:p>
        </w:tc>
      </w:tr>
      <w:tr w:rsidR="00537FEF" w:rsidRPr="00D34076" w:rsidTr="00D34076">
        <w:tc>
          <w:tcPr>
            <w:tcW w:w="506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7</w:t>
            </w:r>
          </w:p>
        </w:tc>
        <w:tc>
          <w:tcPr>
            <w:tcW w:w="6031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Поверх синтепона приклеиваем наш обережный мешочек, смазав клеем нижние углы и место завязывания ленточки</w:t>
            </w:r>
          </w:p>
        </w:tc>
        <w:tc>
          <w:tcPr>
            <w:tcW w:w="4378" w:type="dxa"/>
          </w:tcPr>
          <w:p w:rsidR="00537FEF" w:rsidRPr="00D34076" w:rsidRDefault="004158F4" w:rsidP="00D3407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w:pict>
                <v:shape id="Рисунок 15" o:spid="_x0000_i1038" type="#_x0000_t75" style="width:83.4pt;height:90.85pt;visibility:visible">
                  <v:imagedata r:id="rId15" o:title=""/>
                </v:shape>
              </w:pict>
            </w:r>
          </w:p>
        </w:tc>
      </w:tr>
      <w:tr w:rsidR="00537FEF" w:rsidRPr="00D34076" w:rsidTr="00D34076">
        <w:trPr>
          <w:trHeight w:val="563"/>
        </w:trPr>
        <w:tc>
          <w:tcPr>
            <w:tcW w:w="506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8</w:t>
            </w:r>
          </w:p>
        </w:tc>
        <w:tc>
          <w:tcPr>
            <w:tcW w:w="6031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Наклеиваем туловище свинки на картон будущей открытки с помощью двухстороннего скотча</w:t>
            </w:r>
          </w:p>
        </w:tc>
        <w:tc>
          <w:tcPr>
            <w:tcW w:w="4378" w:type="dxa"/>
          </w:tcPr>
          <w:p w:rsidR="00537FEF" w:rsidRPr="00D34076" w:rsidRDefault="004158F4" w:rsidP="00D3407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w:pict>
                <v:shape id="Рисунок 16" o:spid="_x0000_i1039" type="#_x0000_t75" style="width:75.95pt;height:97.3pt;visibility:visible">
                  <v:imagedata r:id="rId16" o:title=""/>
                </v:shape>
              </w:pict>
            </w:r>
          </w:p>
        </w:tc>
      </w:tr>
      <w:tr w:rsidR="00537FEF" w:rsidRPr="00D34076" w:rsidTr="00D34076">
        <w:trPr>
          <w:trHeight w:val="456"/>
        </w:trPr>
        <w:tc>
          <w:tcPr>
            <w:tcW w:w="506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9</w:t>
            </w:r>
          </w:p>
        </w:tc>
        <w:tc>
          <w:tcPr>
            <w:tcW w:w="6031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Приклеиваем голову с помощью двухстороннего скотча</w:t>
            </w:r>
          </w:p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8" w:type="dxa"/>
          </w:tcPr>
          <w:p w:rsidR="00537FEF" w:rsidRPr="00D34076" w:rsidRDefault="004158F4" w:rsidP="00D3407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w:pict>
                <v:shape id="Рисунок 17" o:spid="_x0000_i1040" type="#_x0000_t75" style="width:93.85pt;height:92.35pt;visibility:visible">
                  <v:imagedata r:id="rId17" o:title=""/>
                </v:shape>
              </w:pict>
            </w:r>
          </w:p>
        </w:tc>
      </w:tr>
      <w:tr w:rsidR="00537FEF" w:rsidRPr="00D34076" w:rsidTr="00D34076">
        <w:trPr>
          <w:trHeight w:val="422"/>
        </w:trPr>
        <w:tc>
          <w:tcPr>
            <w:tcW w:w="506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10</w:t>
            </w:r>
          </w:p>
        </w:tc>
        <w:tc>
          <w:tcPr>
            <w:tcW w:w="6031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 xml:space="preserve">Приклеиваем, руки, ноги  и пятачок также с помощью двухстороннего скотча. </w:t>
            </w:r>
          </w:p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Рисуем чёрной гелевой ручкой глаза, ноздри и ротик</w:t>
            </w:r>
          </w:p>
        </w:tc>
        <w:tc>
          <w:tcPr>
            <w:tcW w:w="4378" w:type="dxa"/>
          </w:tcPr>
          <w:p w:rsidR="00537FEF" w:rsidRPr="00D34076" w:rsidRDefault="004158F4" w:rsidP="00D3407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w:pict>
                <v:shape id="Рисунок 18" o:spid="_x0000_i1041" type="#_x0000_t75" style="width:89.4pt;height:104.75pt;flip:x;visibility:visible">
                  <v:imagedata r:id="rId18" o:title=""/>
                </v:shape>
              </w:pict>
            </w:r>
          </w:p>
        </w:tc>
      </w:tr>
      <w:tr w:rsidR="00537FEF" w:rsidRPr="00D34076" w:rsidTr="00D34076">
        <w:trPr>
          <w:trHeight w:val="240"/>
        </w:trPr>
        <w:tc>
          <w:tcPr>
            <w:tcW w:w="506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11</w:t>
            </w:r>
          </w:p>
        </w:tc>
        <w:tc>
          <w:tcPr>
            <w:tcW w:w="6031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 xml:space="preserve">Приклеиваем внизу открытки плетёнку из шпона с помощью двухстороннего скотча. Используя клей, приклеиваем листики и надпись: «С Новым годом». </w:t>
            </w:r>
          </w:p>
        </w:tc>
        <w:tc>
          <w:tcPr>
            <w:tcW w:w="4378" w:type="dxa"/>
          </w:tcPr>
          <w:p w:rsidR="00537FEF" w:rsidRPr="00D34076" w:rsidRDefault="004158F4" w:rsidP="00D3407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w:pict>
                <v:shape id="Рисунок 19" o:spid="_x0000_i1042" type="#_x0000_t75" style="width:83.9pt;height:126.1pt;visibility:visible">
                  <v:imagedata r:id="rId19" o:title=""/>
                </v:shape>
              </w:pict>
            </w:r>
          </w:p>
        </w:tc>
      </w:tr>
      <w:tr w:rsidR="00537FEF" w:rsidRPr="00D34076" w:rsidTr="00D34076">
        <w:trPr>
          <w:trHeight w:val="250"/>
        </w:trPr>
        <w:tc>
          <w:tcPr>
            <w:tcW w:w="506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12</w:t>
            </w:r>
          </w:p>
        </w:tc>
        <w:tc>
          <w:tcPr>
            <w:tcW w:w="6031" w:type="dxa"/>
          </w:tcPr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 xml:space="preserve">Открываем открытку и вклеиваем поздравление.    </w:t>
            </w:r>
          </w:p>
          <w:p w:rsidR="00537FEF" w:rsidRPr="00D34076" w:rsidRDefault="00537FEF" w:rsidP="00D34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076">
              <w:rPr>
                <w:rFonts w:ascii="Times New Roman" w:hAnsi="Times New Roman"/>
              </w:rPr>
              <w:t xml:space="preserve">           </w:t>
            </w:r>
            <w:r w:rsidRPr="00D34076">
              <w:rPr>
                <w:rFonts w:ascii="Times New Roman" w:hAnsi="Times New Roman"/>
                <w:b/>
                <w:i/>
                <w:sz w:val="28"/>
                <w:szCs w:val="28"/>
              </w:rPr>
              <w:t>Наслаждаемся проделанной работой!</w:t>
            </w:r>
          </w:p>
        </w:tc>
        <w:tc>
          <w:tcPr>
            <w:tcW w:w="4378" w:type="dxa"/>
          </w:tcPr>
          <w:p w:rsidR="00537FEF" w:rsidRPr="00D34076" w:rsidRDefault="00537FEF" w:rsidP="00D3407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537FEF" w:rsidRPr="00D6764A" w:rsidRDefault="004158F4" w:rsidP="00D6764A">
      <w:r>
        <w:rPr>
          <w:noProof/>
          <w:lang w:eastAsia="ru-RU"/>
        </w:rPr>
        <w:lastRenderedPageBreak/>
        <w:pict>
          <v:shape id="Рисунок 20" o:spid="_x0000_i1043" type="#_x0000_t75" style="width:496.55pt;height:701.15pt;visibility:visible">
            <v:imagedata r:id="rId20" o:title=""/>
          </v:shape>
        </w:pic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2"/>
      </w:tblGrid>
      <w:tr w:rsidR="00537FEF" w:rsidRPr="00D34076" w:rsidTr="00D6764A">
        <w:trPr>
          <w:trHeight w:val="3864"/>
        </w:trPr>
        <w:tc>
          <w:tcPr>
            <w:tcW w:w="8082" w:type="dxa"/>
          </w:tcPr>
          <w:p w:rsidR="00537FEF" w:rsidRPr="00D34076" w:rsidRDefault="004158F4" w:rsidP="00D6764A">
            <w:pPr>
              <w:tabs>
                <w:tab w:val="left" w:pos="8217"/>
              </w:tabs>
            </w:pPr>
            <w:r>
              <w:rPr>
                <w:noProof/>
                <w:lang w:eastAsia="ru-RU"/>
              </w:rPr>
              <w:lastRenderedPageBreak/>
              <w:pict>
                <v:shape id="Рисунок 22" o:spid="_x0000_s1027" type="#_x0000_t75" style="position:absolute;margin-left:4.2pt;margin-top:7.2pt;width:389.9pt;height:183.9pt;z-index:251659264;visibility:visible">
                  <v:imagedata r:id="rId21" o:title="" croptop="7598f" cropbottom="8616f" cropleft="4829f" cropright="5588f"/>
                </v:shape>
              </w:pict>
            </w:r>
          </w:p>
        </w:tc>
      </w:tr>
    </w:tbl>
    <w:p w:rsidR="00537FEF" w:rsidRDefault="004158F4" w:rsidP="00D6764A">
      <w:pPr>
        <w:tabs>
          <w:tab w:val="left" w:pos="8217"/>
        </w:tabs>
      </w:pPr>
      <w:r>
        <w:rPr>
          <w:noProof/>
          <w:lang w:eastAsia="ru-RU"/>
        </w:rPr>
        <w:pict>
          <v:shape id="Рисунок 21" o:spid="_x0000_i1044" type="#_x0000_t75" style="width:349.1pt;height:455.35pt;visibility:visible">
            <v:imagedata r:id="rId22" o:title="" cropbottom="5162f" cropleft="1269f" cropright="2515f"/>
          </v:shape>
        </w:pict>
      </w:r>
      <w:r w:rsidR="00537FEF" w:rsidRPr="00D6764A">
        <w:t xml:space="preserve">      </w:t>
      </w:r>
    </w:p>
    <w:p w:rsidR="00537FEF" w:rsidRDefault="00537FEF" w:rsidP="00D6764A">
      <w:pPr>
        <w:tabs>
          <w:tab w:val="left" w:pos="8217"/>
        </w:tabs>
      </w:pPr>
    </w:p>
    <w:p w:rsidR="00537FEF" w:rsidRDefault="00537FEF" w:rsidP="00D6764A">
      <w:pPr>
        <w:tabs>
          <w:tab w:val="left" w:pos="8217"/>
        </w:tabs>
      </w:pPr>
    </w:p>
    <w:p w:rsidR="00537FEF" w:rsidRPr="00907EEF" w:rsidRDefault="00537FEF" w:rsidP="00CF06DA">
      <w:pPr>
        <w:rPr>
          <w:rFonts w:ascii="Times New Roman" w:hAnsi="Times New Roman"/>
          <w:sz w:val="28"/>
          <w:szCs w:val="28"/>
        </w:rPr>
      </w:pPr>
      <w:r w:rsidRPr="00907EEF">
        <w:rPr>
          <w:rFonts w:ascii="Times New Roman" w:hAnsi="Times New Roman"/>
          <w:b/>
          <w:color w:val="FF0000"/>
          <w:sz w:val="28"/>
          <w:szCs w:val="28"/>
        </w:rPr>
        <w:lastRenderedPageBreak/>
        <w:t>Аромат мяты перечной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снимает </w:t>
      </w:r>
      <w:r w:rsidRPr="00907EEF">
        <w:rPr>
          <w:rFonts w:ascii="Times New Roman" w:hAnsi="Times New Roman"/>
          <w:sz w:val="28"/>
          <w:szCs w:val="28"/>
        </w:rPr>
        <w:t xml:space="preserve"> нервное напряжение, физическую и умственную усталость, переутомление.</w:t>
      </w:r>
    </w:p>
    <w:p w:rsidR="00537FEF" w:rsidRPr="00907EEF" w:rsidRDefault="00537FEF" w:rsidP="00CF06DA">
      <w:pPr>
        <w:rPr>
          <w:rFonts w:ascii="Times New Roman" w:hAnsi="Times New Roman"/>
          <w:sz w:val="28"/>
          <w:szCs w:val="28"/>
        </w:rPr>
      </w:pPr>
      <w:r w:rsidRPr="00907EEF">
        <w:rPr>
          <w:rFonts w:ascii="Times New Roman" w:hAnsi="Times New Roman"/>
          <w:b/>
          <w:color w:val="FF0000"/>
          <w:sz w:val="28"/>
          <w:szCs w:val="28"/>
        </w:rPr>
        <w:t>Мелисса лимонная</w:t>
      </w:r>
      <w:r w:rsidRPr="00907EE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обладает </w:t>
      </w:r>
      <w:r w:rsidRPr="00907EEF">
        <w:rPr>
          <w:rFonts w:ascii="Times New Roman" w:hAnsi="Times New Roman"/>
          <w:sz w:val="28"/>
          <w:szCs w:val="28"/>
        </w:rPr>
        <w:t>успокаивающим действием, снимает головную боль.</w:t>
      </w:r>
    </w:p>
    <w:p w:rsidR="00537FEF" w:rsidRPr="00907EEF" w:rsidRDefault="00537FEF" w:rsidP="00CF06DA">
      <w:pPr>
        <w:rPr>
          <w:rFonts w:ascii="Times New Roman" w:hAnsi="Times New Roman"/>
          <w:sz w:val="28"/>
          <w:szCs w:val="28"/>
        </w:rPr>
      </w:pPr>
      <w:r w:rsidRPr="00907EEF">
        <w:rPr>
          <w:rFonts w:ascii="Times New Roman" w:hAnsi="Times New Roman"/>
          <w:b/>
          <w:color w:val="FF0000"/>
          <w:sz w:val="28"/>
          <w:szCs w:val="28"/>
        </w:rPr>
        <w:t>Душица</w:t>
      </w:r>
      <w:r w:rsidRPr="00907EEF">
        <w:rPr>
          <w:rFonts w:ascii="Times New Roman" w:hAnsi="Times New Roman"/>
          <w:b/>
          <w:sz w:val="28"/>
          <w:szCs w:val="28"/>
        </w:rPr>
        <w:t xml:space="preserve"> </w:t>
      </w:r>
      <w:r w:rsidRPr="00907EE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помогает </w:t>
      </w:r>
      <w:r w:rsidRPr="00907EEF">
        <w:rPr>
          <w:rFonts w:ascii="Times New Roman" w:hAnsi="Times New Roman"/>
          <w:sz w:val="28"/>
          <w:szCs w:val="28"/>
        </w:rPr>
        <w:t>справиться с бессонницей, успокаивает, устраняет страхи и неврозы, облегчает головную боль.</w:t>
      </w:r>
    </w:p>
    <w:p w:rsidR="00537FEF" w:rsidRPr="00907EEF" w:rsidRDefault="00537FEF" w:rsidP="00CF06DA">
      <w:pPr>
        <w:rPr>
          <w:rFonts w:ascii="Times New Roman" w:hAnsi="Times New Roman"/>
          <w:sz w:val="28"/>
          <w:szCs w:val="28"/>
        </w:rPr>
      </w:pPr>
      <w:r w:rsidRPr="00907EEF">
        <w:rPr>
          <w:rFonts w:ascii="Times New Roman" w:hAnsi="Times New Roman"/>
          <w:b/>
          <w:color w:val="FF0000"/>
          <w:sz w:val="28"/>
          <w:szCs w:val="28"/>
        </w:rPr>
        <w:t>Засушенные кусочки лимона, апельсина, мандарина</w:t>
      </w:r>
      <w:r w:rsidRPr="00907EE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являются </w:t>
      </w:r>
      <w:r w:rsidRPr="00907EEF">
        <w:rPr>
          <w:rFonts w:ascii="Times New Roman" w:hAnsi="Times New Roman"/>
          <w:sz w:val="28"/>
          <w:szCs w:val="28"/>
        </w:rPr>
        <w:t>ароматами душевного тепла и радости. Они повышают настроение, усиливают жизненную энергию, помогают избавиться от депрессии.</w:t>
      </w:r>
    </w:p>
    <w:p w:rsidR="00537FEF" w:rsidRPr="00907EEF" w:rsidRDefault="00537FEF" w:rsidP="00CF06DA">
      <w:pPr>
        <w:rPr>
          <w:rFonts w:ascii="Times New Roman" w:hAnsi="Times New Roman"/>
          <w:sz w:val="28"/>
          <w:szCs w:val="28"/>
        </w:rPr>
      </w:pPr>
      <w:r w:rsidRPr="00907EEF">
        <w:rPr>
          <w:rFonts w:ascii="Times New Roman" w:hAnsi="Times New Roman"/>
          <w:b/>
          <w:color w:val="FF0000"/>
          <w:sz w:val="28"/>
          <w:szCs w:val="28"/>
        </w:rPr>
        <w:t>Шалфей</w:t>
      </w:r>
      <w:r>
        <w:rPr>
          <w:rFonts w:ascii="Times New Roman" w:hAnsi="Times New Roman"/>
          <w:sz w:val="28"/>
          <w:szCs w:val="28"/>
        </w:rPr>
        <w:t xml:space="preserve"> – является </w:t>
      </w:r>
      <w:r w:rsidRPr="00907EEF">
        <w:rPr>
          <w:rFonts w:ascii="Times New Roman" w:hAnsi="Times New Roman"/>
          <w:sz w:val="28"/>
          <w:szCs w:val="28"/>
        </w:rPr>
        <w:t>хорошим средством от стресса и напряжения, улучшает память и концентрацию внимания.</w:t>
      </w:r>
    </w:p>
    <w:p w:rsidR="00537FEF" w:rsidRPr="00907EEF" w:rsidRDefault="00537FEF" w:rsidP="00CF06DA">
      <w:pPr>
        <w:rPr>
          <w:rFonts w:ascii="Times New Roman" w:hAnsi="Times New Roman"/>
          <w:sz w:val="28"/>
          <w:szCs w:val="28"/>
        </w:rPr>
      </w:pPr>
      <w:r w:rsidRPr="00907EEF">
        <w:rPr>
          <w:rFonts w:ascii="Times New Roman" w:hAnsi="Times New Roman"/>
          <w:b/>
          <w:color w:val="FF0000"/>
          <w:sz w:val="28"/>
          <w:szCs w:val="28"/>
        </w:rPr>
        <w:t>Гвоздика, корица и анис, ваниль</w:t>
      </w:r>
      <w:r w:rsidRPr="00907EE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ароматы </w:t>
      </w:r>
      <w:r w:rsidRPr="00907EEF">
        <w:rPr>
          <w:rFonts w:ascii="Times New Roman" w:hAnsi="Times New Roman"/>
          <w:sz w:val="28"/>
          <w:szCs w:val="28"/>
        </w:rPr>
        <w:t>веселья и уюта. Они создают атмосферу доброжелательности, согревают и вдохновляют.</w:t>
      </w:r>
    </w:p>
    <w:p w:rsidR="00537FEF" w:rsidRPr="00907EEF" w:rsidRDefault="00537FEF" w:rsidP="00CF06DA">
      <w:pPr>
        <w:rPr>
          <w:rFonts w:ascii="Times New Roman" w:hAnsi="Times New Roman"/>
          <w:sz w:val="28"/>
          <w:szCs w:val="28"/>
        </w:rPr>
      </w:pPr>
      <w:r w:rsidRPr="00907EEF">
        <w:rPr>
          <w:rFonts w:ascii="Times New Roman" w:hAnsi="Times New Roman"/>
          <w:b/>
          <w:color w:val="FF0000"/>
          <w:sz w:val="28"/>
          <w:szCs w:val="28"/>
        </w:rPr>
        <w:t>Цветки ромашки</w:t>
      </w:r>
      <w:r w:rsidRPr="00907EE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дарят</w:t>
      </w:r>
      <w:r w:rsidRPr="00907EEF">
        <w:rPr>
          <w:rFonts w:ascii="Times New Roman" w:hAnsi="Times New Roman"/>
          <w:sz w:val="28"/>
          <w:szCs w:val="28"/>
        </w:rPr>
        <w:t xml:space="preserve"> ощущение умиротворения, помогают при стрессах и бессоннице.</w:t>
      </w:r>
    </w:p>
    <w:p w:rsidR="00537FEF" w:rsidRPr="00907EEF" w:rsidRDefault="00537FEF" w:rsidP="00CF06DA">
      <w:pPr>
        <w:rPr>
          <w:rFonts w:ascii="Times New Roman" w:hAnsi="Times New Roman"/>
          <w:sz w:val="28"/>
          <w:szCs w:val="28"/>
        </w:rPr>
      </w:pPr>
      <w:r w:rsidRPr="00907EEF">
        <w:rPr>
          <w:rFonts w:ascii="Times New Roman" w:hAnsi="Times New Roman"/>
          <w:b/>
          <w:color w:val="FF0000"/>
          <w:sz w:val="28"/>
          <w:szCs w:val="28"/>
        </w:rPr>
        <w:t>Лепестки розы</w:t>
      </w:r>
      <w:r w:rsidRPr="00907EE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07EEF">
        <w:rPr>
          <w:rFonts w:ascii="Times New Roman" w:hAnsi="Times New Roman"/>
          <w:sz w:val="28"/>
          <w:szCs w:val="28"/>
        </w:rPr>
        <w:t>– дают  ощущение лёгкости, радости и стимулируют к творчеству.</w:t>
      </w:r>
    </w:p>
    <w:p w:rsidR="00537FEF" w:rsidRPr="00907EEF" w:rsidRDefault="00537FEF" w:rsidP="00CF06DA">
      <w:pPr>
        <w:rPr>
          <w:rFonts w:ascii="Times New Roman" w:hAnsi="Times New Roman"/>
          <w:sz w:val="28"/>
          <w:szCs w:val="28"/>
        </w:rPr>
      </w:pPr>
      <w:r w:rsidRPr="00907EEF">
        <w:rPr>
          <w:rFonts w:ascii="Times New Roman" w:hAnsi="Times New Roman"/>
          <w:b/>
          <w:color w:val="FF0000"/>
          <w:sz w:val="28"/>
          <w:szCs w:val="28"/>
        </w:rPr>
        <w:t>Хвойные запахи кедра, можжевельника или сосны</w:t>
      </w:r>
      <w:r w:rsidRPr="00907EE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07EEF">
        <w:rPr>
          <w:rFonts w:ascii="Times New Roman" w:hAnsi="Times New Roman"/>
          <w:sz w:val="28"/>
          <w:szCs w:val="28"/>
        </w:rPr>
        <w:t>– действуют как антисептики, снимают усталость,  расслабляют, избавляют от навязчивых мыслей, смягчают перепады настр</w:t>
      </w:r>
      <w:r>
        <w:rPr>
          <w:rFonts w:ascii="Times New Roman" w:hAnsi="Times New Roman"/>
          <w:sz w:val="28"/>
          <w:szCs w:val="28"/>
        </w:rPr>
        <w:t>оения, снимают сердечную боль.</w:t>
      </w:r>
    </w:p>
    <w:p w:rsidR="00537FEF" w:rsidRDefault="00537FEF" w:rsidP="00CF06DA">
      <w:pPr>
        <w:rPr>
          <w:rFonts w:ascii="Times New Roman" w:hAnsi="Times New Roman"/>
          <w:sz w:val="28"/>
          <w:szCs w:val="28"/>
        </w:rPr>
      </w:pPr>
      <w:r w:rsidRPr="00907EEF">
        <w:rPr>
          <w:rFonts w:ascii="Times New Roman" w:hAnsi="Times New Roman"/>
          <w:sz w:val="28"/>
          <w:szCs w:val="28"/>
        </w:rPr>
        <w:t xml:space="preserve"> </w:t>
      </w:r>
      <w:r w:rsidRPr="00907EEF">
        <w:rPr>
          <w:rFonts w:ascii="Times New Roman" w:hAnsi="Times New Roman"/>
          <w:b/>
          <w:color w:val="FF0000"/>
          <w:sz w:val="28"/>
          <w:szCs w:val="28"/>
        </w:rPr>
        <w:t>Вербена,  герань, валериана, розовые  лепестки</w:t>
      </w:r>
      <w:r w:rsidRPr="00907EE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07EEF">
        <w:rPr>
          <w:rFonts w:ascii="Times New Roman" w:hAnsi="Times New Roman"/>
          <w:sz w:val="28"/>
          <w:szCs w:val="28"/>
        </w:rPr>
        <w:t>– подарят вам спокойные сладкие сны.</w:t>
      </w:r>
    </w:p>
    <w:p w:rsidR="00537FEF" w:rsidRPr="00907EEF" w:rsidRDefault="00537FEF" w:rsidP="00CF06DA">
      <w:pPr>
        <w:rPr>
          <w:rFonts w:ascii="Times New Roman" w:hAnsi="Times New Roman"/>
          <w:sz w:val="28"/>
          <w:szCs w:val="28"/>
        </w:rPr>
      </w:pPr>
      <w:r w:rsidRPr="00907EE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Аромасаше для защиты дома («Охранник»)</w:t>
      </w:r>
      <w:r w:rsidRPr="00907EEF">
        <w:rPr>
          <w:rFonts w:ascii="Times New Roman" w:hAnsi="Times New Roman"/>
          <w:sz w:val="28"/>
          <w:szCs w:val="28"/>
        </w:rPr>
        <w:br/>
        <w:t>На одну горсть соли взять по одной столовой ложке </w:t>
      </w:r>
      <w:r w:rsidRPr="00907EEF">
        <w:rPr>
          <w:rFonts w:ascii="Times New Roman" w:hAnsi="Times New Roman"/>
          <w:i/>
          <w:iCs/>
          <w:sz w:val="28"/>
          <w:szCs w:val="28"/>
        </w:rPr>
        <w:t>базилика и розмарина</w:t>
      </w:r>
      <w:r w:rsidRPr="00907EEF">
        <w:rPr>
          <w:rFonts w:ascii="Times New Roman" w:hAnsi="Times New Roman"/>
          <w:sz w:val="28"/>
          <w:szCs w:val="28"/>
        </w:rPr>
        <w:t>, по одной чайной ложке</w:t>
      </w:r>
      <w:r w:rsidRPr="00907EEF">
        <w:rPr>
          <w:rFonts w:ascii="Times New Roman" w:hAnsi="Times New Roman"/>
          <w:i/>
          <w:iCs/>
          <w:sz w:val="28"/>
          <w:szCs w:val="28"/>
        </w:rPr>
        <w:t> семян укропа и фенхеля, один лавровый лист</w:t>
      </w:r>
      <w:r w:rsidRPr="00907EEF">
        <w:rPr>
          <w:rFonts w:ascii="Times New Roman" w:hAnsi="Times New Roman"/>
          <w:sz w:val="28"/>
          <w:szCs w:val="28"/>
        </w:rPr>
        <w:t> и идентичный по размеру лист папоротника. Полученную смесь помещаем в мешочек красного цвета и прячем в самом высоком месте вашего дома.</w:t>
      </w:r>
    </w:p>
    <w:p w:rsidR="00537FEF" w:rsidRPr="00907EEF" w:rsidRDefault="00537FEF" w:rsidP="00CF06DA">
      <w:pPr>
        <w:rPr>
          <w:rFonts w:ascii="Times New Roman" w:hAnsi="Times New Roman"/>
          <w:sz w:val="28"/>
          <w:szCs w:val="28"/>
        </w:rPr>
      </w:pPr>
      <w:r w:rsidRPr="00907EE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Аромасаше для личной защиты («Охранник» для ношения)</w:t>
      </w:r>
      <w:r w:rsidRPr="00907EEF">
        <w:rPr>
          <w:rFonts w:ascii="Times New Roman" w:hAnsi="Times New Roman"/>
          <w:sz w:val="28"/>
          <w:szCs w:val="28"/>
        </w:rPr>
        <w:br/>
        <w:t>Поместить в мешочек белого цвета одну столовую ложку </w:t>
      </w:r>
      <w:r w:rsidRPr="00907EEF">
        <w:rPr>
          <w:rFonts w:ascii="Times New Roman" w:hAnsi="Times New Roman"/>
          <w:i/>
          <w:iCs/>
          <w:sz w:val="28"/>
          <w:szCs w:val="28"/>
        </w:rPr>
        <w:t>семян укропа,</w:t>
      </w:r>
      <w:r w:rsidRPr="00907EEF">
        <w:rPr>
          <w:rFonts w:ascii="Times New Roman" w:hAnsi="Times New Roman"/>
          <w:sz w:val="28"/>
          <w:szCs w:val="28"/>
        </w:rPr>
        <w:t> одну десертную ложку </w:t>
      </w:r>
      <w:r w:rsidRPr="00907EEF">
        <w:rPr>
          <w:rFonts w:ascii="Times New Roman" w:hAnsi="Times New Roman"/>
          <w:i/>
          <w:iCs/>
          <w:sz w:val="28"/>
          <w:szCs w:val="28"/>
        </w:rPr>
        <w:t>семян тмина</w:t>
      </w:r>
      <w:r w:rsidRPr="00907EEF">
        <w:rPr>
          <w:rFonts w:ascii="Times New Roman" w:hAnsi="Times New Roman"/>
          <w:sz w:val="28"/>
          <w:szCs w:val="28"/>
        </w:rPr>
        <w:t> и одну чайную ложку</w:t>
      </w:r>
      <w:r w:rsidRPr="00907EEF">
        <w:rPr>
          <w:rFonts w:ascii="Times New Roman" w:hAnsi="Times New Roman"/>
          <w:i/>
          <w:iCs/>
          <w:sz w:val="28"/>
          <w:szCs w:val="28"/>
        </w:rPr>
        <w:t> семян льна</w:t>
      </w:r>
      <w:r w:rsidRPr="00907EEF">
        <w:rPr>
          <w:rFonts w:ascii="Times New Roman" w:hAnsi="Times New Roman"/>
          <w:sz w:val="28"/>
          <w:szCs w:val="28"/>
        </w:rPr>
        <w:t>, перемешанных с горстью соли. Получается в некотором роде саше-амулет.</w:t>
      </w:r>
    </w:p>
    <w:p w:rsidR="00537FEF" w:rsidRDefault="00537FEF" w:rsidP="00D6764A">
      <w:pPr>
        <w:tabs>
          <w:tab w:val="left" w:pos="8217"/>
        </w:tabs>
      </w:pPr>
    </w:p>
    <w:p w:rsidR="00537FEF" w:rsidRDefault="00537FEF" w:rsidP="00D6764A">
      <w:pPr>
        <w:tabs>
          <w:tab w:val="left" w:pos="8217"/>
        </w:tabs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2160"/>
      </w:tblGrid>
      <w:tr w:rsidR="00537FEF" w:rsidRPr="00D34076" w:rsidTr="00D102CB">
        <w:tc>
          <w:tcPr>
            <w:tcW w:w="7848" w:type="dxa"/>
          </w:tcPr>
          <w:p w:rsidR="00537FEF" w:rsidRPr="00D34076" w:rsidRDefault="00537FEF" w:rsidP="00D34076">
            <w:pPr>
              <w:tabs>
                <w:tab w:val="left" w:pos="8217"/>
              </w:tabs>
              <w:spacing w:after="0" w:line="240" w:lineRule="auto"/>
            </w:pPr>
          </w:p>
        </w:tc>
        <w:tc>
          <w:tcPr>
            <w:tcW w:w="2160" w:type="dxa"/>
          </w:tcPr>
          <w:p w:rsidR="00537FEF" w:rsidRPr="00D34076" w:rsidRDefault="00537FEF" w:rsidP="00D34076">
            <w:pPr>
              <w:tabs>
                <w:tab w:val="left" w:pos="8217"/>
              </w:tabs>
              <w:spacing w:after="0" w:line="240" w:lineRule="auto"/>
            </w:pPr>
          </w:p>
        </w:tc>
      </w:tr>
      <w:tr w:rsidR="00537FEF" w:rsidRPr="00D34076" w:rsidTr="00D102CB">
        <w:tc>
          <w:tcPr>
            <w:tcW w:w="7848" w:type="dxa"/>
          </w:tcPr>
          <w:p w:rsidR="00537FEF" w:rsidRPr="00D34076" w:rsidRDefault="004158F4" w:rsidP="00D34076">
            <w:pPr>
              <w:tabs>
                <w:tab w:val="left" w:pos="8217"/>
              </w:tabs>
              <w:spacing w:after="0" w:line="240" w:lineRule="auto"/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45" o:spid="_x0000_i1045" type="#_x0000_t75" alt="Описание: C:\Users\Admin\Desktop\вышивка узоры\Рис4.png" style="width:117.2pt;height:132.1pt;visibility:visible">
                  <v:imagedata r:id="rId23" o:title=""/>
                </v:shape>
              </w:pict>
            </w:r>
            <w:r w:rsidR="00537FEF" w:rsidRPr="00D34076">
              <w:rPr>
                <w:noProof/>
                <w:lang w:val="en-US" w:eastAsia="ru-RU"/>
              </w:rPr>
              <w:t xml:space="preserve">   </w:t>
            </w:r>
            <w:r>
              <w:rPr>
                <w:noProof/>
                <w:lang w:eastAsia="ru-RU"/>
              </w:rPr>
              <w:pict>
                <v:shape id="Рисунок 24" o:spid="_x0000_i1046" type="#_x0000_t75" style="width:117.2pt;height:131.1pt;visibility:visible">
                  <v:imagedata r:id="rId24" o:title=""/>
                </v:shape>
              </w:pict>
            </w:r>
            <w:r w:rsidR="00537FEF" w:rsidRPr="00D34076">
              <w:rPr>
                <w:noProof/>
                <w:lang w:val="en-US" w:eastAsia="ru-RU"/>
              </w:rPr>
              <w:t xml:space="preserve">   </w:t>
            </w:r>
            <w:r>
              <w:rPr>
                <w:noProof/>
                <w:lang w:eastAsia="ru-RU"/>
              </w:rPr>
              <w:pict>
                <v:shape id="Рисунок 25" o:spid="_x0000_i1047" type="#_x0000_t75" style="width:131.1pt;height:126.6pt;visibility:visible">
                  <v:imagedata r:id="rId25" o:title=""/>
                </v:shape>
              </w:pict>
            </w:r>
          </w:p>
        </w:tc>
        <w:tc>
          <w:tcPr>
            <w:tcW w:w="2160" w:type="dxa"/>
            <w:vAlign w:val="center"/>
          </w:tcPr>
          <w:p w:rsidR="00537FEF" w:rsidRPr="00D34076" w:rsidRDefault="00537FEF" w:rsidP="00D102CB">
            <w:pPr>
              <w:tabs>
                <w:tab w:val="left" w:pos="821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ЗВЕЗДА</w:t>
            </w:r>
          </w:p>
          <w:p w:rsidR="00537FEF" w:rsidRPr="00D34076" w:rsidRDefault="00537FEF" w:rsidP="00D102CB">
            <w:pPr>
              <w:tabs>
                <w:tab w:val="left" w:pos="8217"/>
              </w:tabs>
              <w:spacing w:after="0" w:line="240" w:lineRule="auto"/>
              <w:jc w:val="center"/>
            </w:pPr>
            <w:r w:rsidRPr="00D34076">
              <w:rPr>
                <w:rFonts w:ascii="Times New Roman" w:hAnsi="Times New Roman"/>
              </w:rPr>
              <w:t>символ человека, славы, расцвета творческих сил</w:t>
            </w:r>
          </w:p>
        </w:tc>
      </w:tr>
      <w:tr w:rsidR="000C3326" w:rsidRPr="00D34076" w:rsidTr="00972191">
        <w:trPr>
          <w:trHeight w:val="2386"/>
        </w:trPr>
        <w:tc>
          <w:tcPr>
            <w:tcW w:w="7848" w:type="dxa"/>
          </w:tcPr>
          <w:p w:rsidR="000C3326" w:rsidRPr="00D34076" w:rsidRDefault="004158F4" w:rsidP="00D34076">
            <w:pPr>
              <w:tabs>
                <w:tab w:val="left" w:pos="821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w:pict>
                <v:shape id="_x0000_i1048" type="#_x0000_t75" style="width:118.7pt;height:119.15pt;visibility:visible">
                  <v:imagedata r:id="rId10" o:title=""/>
                </v:shape>
              </w:pict>
            </w:r>
          </w:p>
        </w:tc>
        <w:tc>
          <w:tcPr>
            <w:tcW w:w="2160" w:type="dxa"/>
            <w:vAlign w:val="center"/>
          </w:tcPr>
          <w:p w:rsidR="000C3326" w:rsidRDefault="000C3326" w:rsidP="00D102CB">
            <w:pPr>
              <w:tabs>
                <w:tab w:val="left" w:pos="821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076">
              <w:rPr>
                <w:rFonts w:ascii="Times New Roman" w:hAnsi="Times New Roman"/>
              </w:rPr>
              <w:t>СИМВОЛ СЕМЬИ</w:t>
            </w:r>
          </w:p>
          <w:p w:rsidR="000C3326" w:rsidRPr="00D34076" w:rsidRDefault="000C3326" w:rsidP="00D102CB">
            <w:pPr>
              <w:tabs>
                <w:tab w:val="left" w:pos="821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мощный оберег для всей семьи</w:t>
            </w:r>
          </w:p>
        </w:tc>
      </w:tr>
    </w:tbl>
    <w:p w:rsidR="00537FEF" w:rsidRPr="00D6764A" w:rsidRDefault="00537FEF" w:rsidP="00D6764A">
      <w:pPr>
        <w:tabs>
          <w:tab w:val="left" w:pos="8217"/>
        </w:tabs>
        <w:rPr>
          <w:sz w:val="20"/>
        </w:rPr>
      </w:pPr>
      <w:r w:rsidRPr="00D6764A">
        <w:tab/>
      </w:r>
    </w:p>
    <w:p w:rsidR="00537FEF" w:rsidRDefault="00537FEF"/>
    <w:p w:rsidR="00537FEF" w:rsidRDefault="00537FEF"/>
    <w:p w:rsidR="00537FEF" w:rsidRDefault="00537FEF"/>
    <w:p w:rsidR="00537FEF" w:rsidRDefault="00537FEF"/>
    <w:p w:rsidR="00537FEF" w:rsidRDefault="00537FEF"/>
    <w:p w:rsidR="00537FEF" w:rsidRDefault="00537FEF"/>
    <w:p w:rsidR="00537FEF" w:rsidRDefault="00537FEF"/>
    <w:p w:rsidR="00537FEF" w:rsidRDefault="00537FEF"/>
    <w:p w:rsidR="00537FEF" w:rsidRDefault="00537FEF"/>
    <w:p w:rsidR="00537FEF" w:rsidRDefault="00537FEF"/>
    <w:p w:rsidR="00537FEF" w:rsidRDefault="00537FEF"/>
    <w:p w:rsidR="00537FEF" w:rsidRDefault="00537FEF"/>
    <w:p w:rsidR="00537FEF" w:rsidRDefault="00537FEF">
      <w:r w:rsidRPr="00D6764A">
        <w:t xml:space="preserve">   </w:t>
      </w:r>
    </w:p>
    <w:sectPr w:rsidR="00537FEF" w:rsidSect="00DC6DD9">
      <w:footerReference w:type="default" r:id="rId2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FEF" w:rsidRDefault="00537FEF">
      <w:pPr>
        <w:spacing w:after="0" w:line="240" w:lineRule="auto"/>
      </w:pPr>
      <w:r>
        <w:separator/>
      </w:r>
    </w:p>
  </w:endnote>
  <w:endnote w:type="continuationSeparator" w:id="0">
    <w:p w:rsidR="00537FEF" w:rsidRDefault="0053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EF" w:rsidRDefault="0050012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158F4">
      <w:rPr>
        <w:noProof/>
      </w:rPr>
      <w:t>4</w:t>
    </w:r>
    <w:r>
      <w:rPr>
        <w:noProof/>
      </w:rPr>
      <w:fldChar w:fldCharType="end"/>
    </w:r>
  </w:p>
  <w:p w:rsidR="00537FEF" w:rsidRDefault="00537F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FEF" w:rsidRDefault="00537FEF">
      <w:pPr>
        <w:spacing w:after="0" w:line="240" w:lineRule="auto"/>
      </w:pPr>
      <w:r>
        <w:separator/>
      </w:r>
    </w:p>
  </w:footnote>
  <w:footnote w:type="continuationSeparator" w:id="0">
    <w:p w:rsidR="00537FEF" w:rsidRDefault="00537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64A"/>
    <w:rsid w:val="00047281"/>
    <w:rsid w:val="000C3326"/>
    <w:rsid w:val="001349F4"/>
    <w:rsid w:val="001D2FF3"/>
    <w:rsid w:val="004158F4"/>
    <w:rsid w:val="004D740D"/>
    <w:rsid w:val="00500128"/>
    <w:rsid w:val="00537FEF"/>
    <w:rsid w:val="00801E7A"/>
    <w:rsid w:val="00845BE6"/>
    <w:rsid w:val="00907EEF"/>
    <w:rsid w:val="00B14D60"/>
    <w:rsid w:val="00C37B05"/>
    <w:rsid w:val="00C93317"/>
    <w:rsid w:val="00CF06DA"/>
    <w:rsid w:val="00D102CB"/>
    <w:rsid w:val="00D34076"/>
    <w:rsid w:val="00D6764A"/>
    <w:rsid w:val="00DC6DD9"/>
    <w:rsid w:val="00E96A32"/>
    <w:rsid w:val="00F0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5:docId w15:val="{0B2E3109-CDA7-4314-96BA-5E20E8EE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E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67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6764A"/>
    <w:rPr>
      <w:rFonts w:cs="Times New Roman"/>
    </w:rPr>
  </w:style>
  <w:style w:type="table" w:styleId="a5">
    <w:name w:val="Table Grid"/>
    <w:basedOn w:val="a1"/>
    <w:uiPriority w:val="99"/>
    <w:rsid w:val="00D676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D6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67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BDD1B-5632-4386-B56D-E8C1B995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тигрун</dc:creator>
  <cp:keywords/>
  <dc:description/>
  <cp:lastModifiedBy>HomeUser</cp:lastModifiedBy>
  <cp:revision>2</cp:revision>
  <cp:lastPrinted>2018-11-15T10:17:00Z</cp:lastPrinted>
  <dcterms:created xsi:type="dcterms:W3CDTF">2019-02-11T20:05:00Z</dcterms:created>
  <dcterms:modified xsi:type="dcterms:W3CDTF">2019-02-11T20:05:00Z</dcterms:modified>
</cp:coreProperties>
</file>